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A952B">
      <w:pPr>
        <w:widowControl w:val="0"/>
        <w:adjustRightInd/>
        <w:snapToGrid/>
        <w:spacing w:after="0" w:line="500" w:lineRule="exact"/>
        <w:jc w:val="left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附件5</w:t>
      </w:r>
    </w:p>
    <w:p w14:paraId="7BB817E9">
      <w:pPr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2026年沅江市城区小一招生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划块示意图</w:t>
      </w:r>
    </w:p>
    <w:p w14:paraId="436B469C">
      <w:pPr>
        <w:rPr>
          <w:rFonts w:hint="eastAsia" w:ascii="Times New Roman" w:hAnsi="Times New Roman" w:eastAsia="方正小标宋简体" w:cs="Times New Roman"/>
          <w:kern w:val="2"/>
          <w:sz w:val="44"/>
          <w:szCs w:val="44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eastAsia="zh-CN"/>
        </w:rPr>
        <w:drawing>
          <wp:inline distT="0" distB="0" distL="114300" distR="114300">
            <wp:extent cx="5222240" cy="7080885"/>
            <wp:effectExtent l="0" t="0" r="16510" b="5715"/>
            <wp:docPr id="1" name="图片 1" descr="地图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地图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2240" cy="708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ED2FE555-DFB1-4320-8E99-42C5C1EA560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A1BF4"/>
    <w:rsid w:val="6FFA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2026-05-22T06:35:00Z</dcterms:created>
  <dc:creator>荼蘼</dc:creator>
  <cp:lastModifiedBy>荼蘼</cp:lastModifiedBy>
  <dcterms:modified xsi:type="dcterms:W3CDTF">2026-05-22T06:36:42Z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5AE25B112E774B7CA83208BA3D3F9F2D_11</vt:lpwstr>
  </property>
  <property fmtid="{D5CDD505-2E9C-101B-9397-08002B2CF9AE}" pid="4" name="KSOTemplateDocerSaveRecord">
    <vt:lpwstr>eyJoZGlkIjoiMThkMjI0ZjczNjEyMDA0NWQyOTdjN2Q5ODcxNWJkZjQiLCJ1c2VySWQiOiIzMjA0Mzc3NzgifQ==</vt:lpwstr>
  </property>
</Properties>
</file>