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C8" w:rsidRPr="007120F3" w:rsidRDefault="00DA5AC8" w:rsidP="00DA5AC8">
      <w:pPr>
        <w:pStyle w:val="3"/>
        <w:rPr>
          <w:rFonts w:asciiTheme="majorHAnsi" w:eastAsia="仿宋_GB2312" w:hAnsiTheme="majorHAnsi" w:cs="仿宋_GB2312"/>
          <w:bCs w:val="0"/>
          <w:kern w:val="2"/>
          <w:sz w:val="36"/>
          <w:szCs w:val="36"/>
        </w:rPr>
      </w:pPr>
      <w:r w:rsidRPr="00B409F6">
        <w:rPr>
          <w:rFonts w:asciiTheme="majorHAnsi" w:eastAsia="仿宋_GB2312" w:hAnsiTheme="majorHAnsi" w:cs="仿宋_GB2312"/>
          <w:bCs w:val="0"/>
          <w:kern w:val="2"/>
          <w:sz w:val="36"/>
          <w:szCs w:val="36"/>
        </w:rPr>
        <w:t>事项名称：</w:t>
      </w:r>
      <w:r w:rsidRPr="007120F3">
        <w:rPr>
          <w:rFonts w:asciiTheme="majorHAnsi" w:eastAsia="仿宋_GB2312" w:hAnsiTheme="majorHAnsi" w:cs="仿宋_GB2312"/>
          <w:bCs w:val="0"/>
          <w:kern w:val="2"/>
          <w:sz w:val="36"/>
          <w:szCs w:val="36"/>
        </w:rPr>
        <w:t>公共场所卫生许可（新发）</w:t>
      </w:r>
    </w:p>
    <w:p w:rsidR="00DA5AC8" w:rsidRPr="00B409F6" w:rsidRDefault="00DA5AC8" w:rsidP="00DA5AC8">
      <w:pPr>
        <w:pStyle w:val="3"/>
        <w:rPr>
          <w:rFonts w:asciiTheme="majorHAnsi" w:eastAsia="仿宋_GB2312" w:hAnsiTheme="majorHAnsi" w:cs="仿宋_GB2312"/>
          <w:bCs w:val="0"/>
          <w:color w:val="000000" w:themeColor="text1"/>
          <w:kern w:val="2"/>
          <w:sz w:val="32"/>
          <w:szCs w:val="32"/>
        </w:rPr>
      </w:pPr>
      <w:r w:rsidRPr="007120F3">
        <w:rPr>
          <w:rFonts w:asciiTheme="majorHAnsi" w:eastAsia="仿宋_GB2312" w:hAnsiTheme="majorHAnsi" w:cs="仿宋_GB2312"/>
          <w:sz w:val="32"/>
          <w:szCs w:val="32"/>
        </w:rPr>
        <w:t>基本编码</w:t>
      </w:r>
      <w:r w:rsidRPr="00B409F6">
        <w:rPr>
          <w:rFonts w:asciiTheme="majorHAnsi" w:eastAsia="仿宋_GB2312" w:hAnsiTheme="majorHAnsi" w:cs="仿宋_GB2312"/>
          <w:b w:val="0"/>
          <w:sz w:val="32"/>
          <w:szCs w:val="32"/>
        </w:rPr>
        <w:t>：</w:t>
      </w:r>
      <w:r w:rsidRPr="00B409F6">
        <w:rPr>
          <w:rFonts w:asciiTheme="majorHAnsi" w:eastAsia="仿宋_GB2312" w:hAnsiTheme="majorHAnsi" w:cs="仿宋_GB2312"/>
          <w:bCs w:val="0"/>
          <w:color w:val="000000" w:themeColor="text1"/>
          <w:kern w:val="2"/>
          <w:sz w:val="32"/>
          <w:szCs w:val="32"/>
        </w:rPr>
        <w:t>000123020000</w:t>
      </w:r>
    </w:p>
    <w:p w:rsidR="00DA5AC8" w:rsidRPr="00B409F6" w:rsidRDefault="00DA5AC8" w:rsidP="00DA5AC8">
      <w:pPr>
        <w:pStyle w:val="3"/>
        <w:rPr>
          <w:rFonts w:asciiTheme="majorHAnsi" w:eastAsia="仿宋_GB2312" w:hAnsiTheme="majorHAnsi" w:cs="仿宋_GB2312"/>
          <w:bCs w:val="0"/>
          <w:kern w:val="2"/>
          <w:sz w:val="36"/>
          <w:szCs w:val="36"/>
        </w:rPr>
      </w:pPr>
      <w:r w:rsidRPr="00B409F6">
        <w:rPr>
          <w:rFonts w:asciiTheme="majorHAnsi" w:eastAsia="仿宋_GB2312" w:hAnsiTheme="majorHAnsi" w:cs="仿宋_GB2312"/>
          <w:bCs w:val="0"/>
          <w:kern w:val="2"/>
          <w:sz w:val="36"/>
          <w:szCs w:val="36"/>
        </w:rPr>
        <w:t>事项类型：行政许可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b/>
          <w:bCs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/>
          <w:bCs/>
          <w:sz w:val="32"/>
          <w:szCs w:val="32"/>
        </w:rPr>
        <w:t>办理条件：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bCs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（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1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）公共场所新建、改建、扩建工程的选址、设计应符合有关卫生标准和要求，并通过卫生行政部的许可；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bCs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（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2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）经营场所布局符合有关卫生规范的要求；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bCs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（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3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）卫生设施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(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清洗、消毒设施和程序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)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符合卫生标准要求和规范；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bCs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（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4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）从业人员经健康体检和卫生知识培训合格；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bCs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（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5</w:t>
      </w:r>
      <w:r w:rsidRPr="00B409F6">
        <w:rPr>
          <w:rFonts w:asciiTheme="majorHAnsi" w:eastAsia="仿宋_GB2312" w:hAnsiTheme="majorHAnsi" w:cs="仿宋_GB2312"/>
          <w:bCs/>
          <w:sz w:val="32"/>
          <w:szCs w:val="32"/>
        </w:rPr>
        <w:t>）主要卫生指标符合卫生要求。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b/>
          <w:bCs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/>
          <w:bCs/>
          <w:sz w:val="32"/>
          <w:szCs w:val="32"/>
        </w:rPr>
        <w:t>办理程序：</w:t>
      </w:r>
    </w:p>
    <w:p w:rsidR="00DA5AC8" w:rsidRPr="00B409F6" w:rsidRDefault="00DA5AC8" w:rsidP="00DA5AC8">
      <w:pPr>
        <w:pStyle w:val="2"/>
        <w:ind w:leftChars="0" w:left="0" w:firstLine="640"/>
        <w:rPr>
          <w:rFonts w:asciiTheme="majorHAnsi" w:hAnsiTheme="majorHAnsi" w:cs="仿宋_GB2312"/>
          <w:sz w:val="32"/>
          <w:szCs w:val="32"/>
        </w:rPr>
      </w:pPr>
      <w:r w:rsidRPr="00B409F6">
        <w:rPr>
          <w:rFonts w:asciiTheme="majorHAnsi" w:hAnsiTheme="majorHAnsi" w:cs="仿宋_GB2312"/>
          <w:sz w:val="32"/>
          <w:szCs w:val="32"/>
        </w:rPr>
        <w:t>1.</w:t>
      </w:r>
      <w:r w:rsidRPr="00B409F6">
        <w:rPr>
          <w:rFonts w:asciiTheme="majorHAnsi" w:hAnsiTheme="majorHAnsi" w:cs="仿宋_GB2312"/>
          <w:sz w:val="32"/>
          <w:szCs w:val="32"/>
        </w:rPr>
        <w:t>受理</w:t>
      </w:r>
      <w:r w:rsidRPr="00B409F6">
        <w:rPr>
          <w:rFonts w:asciiTheme="majorHAnsi" w:hAnsiTheme="majorHAnsi" w:cs="仿宋_GB2312"/>
          <w:sz w:val="32"/>
          <w:szCs w:val="32"/>
        </w:rPr>
        <w:t xml:space="preserve">  2</w:t>
      </w:r>
      <w:r w:rsidRPr="00B409F6">
        <w:rPr>
          <w:rFonts w:asciiTheme="majorHAnsi" w:hAnsiTheme="majorHAnsi" w:cs="仿宋_GB2312"/>
          <w:sz w:val="32"/>
          <w:szCs w:val="32"/>
        </w:rPr>
        <w:t>、办结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sz w:val="32"/>
          <w:szCs w:val="32"/>
        </w:rPr>
      </w:pPr>
      <w:r w:rsidRPr="00B409F6">
        <w:rPr>
          <w:rFonts w:asciiTheme="majorHAnsi" w:eastAsia="仿宋_GB2312" w:hAnsiTheme="majorHAnsi" w:cs="仿宋_GB2312"/>
          <w:b/>
          <w:bCs/>
          <w:sz w:val="32"/>
          <w:szCs w:val="32"/>
        </w:rPr>
        <w:t>申报材料</w:t>
      </w:r>
      <w:r w:rsidRPr="00B409F6">
        <w:rPr>
          <w:rFonts w:asciiTheme="majorHAnsi" w:eastAsia="仿宋_GB2312" w:hAnsiTheme="majorHAnsi" w:cs="仿宋_GB2312"/>
          <w:sz w:val="32"/>
          <w:szCs w:val="32"/>
        </w:rPr>
        <w:t>：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sz w:val="32"/>
          <w:szCs w:val="32"/>
        </w:rPr>
      </w:pPr>
      <w:r w:rsidRPr="00B409F6">
        <w:rPr>
          <w:rFonts w:asciiTheme="majorHAnsi" w:eastAsia="仿宋_GB2312" w:hAnsiTheme="majorHAnsi" w:cs="仿宋_GB2312"/>
          <w:sz w:val="32"/>
          <w:szCs w:val="32"/>
        </w:rPr>
        <w:t>1</w:t>
      </w:r>
      <w:r w:rsidRPr="00B409F6">
        <w:rPr>
          <w:rFonts w:asciiTheme="majorHAnsi" w:eastAsia="仿宋_GB2312" w:hAnsiTheme="majorHAnsi" w:cs="仿宋_GB2312"/>
          <w:sz w:val="32"/>
          <w:szCs w:val="32"/>
        </w:rPr>
        <w:t>、公共场所卫生许可证申请书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sz w:val="32"/>
          <w:szCs w:val="32"/>
        </w:rPr>
      </w:pPr>
      <w:r w:rsidRPr="00B409F6">
        <w:rPr>
          <w:rFonts w:asciiTheme="majorHAnsi" w:eastAsia="仿宋_GB2312" w:hAnsiTheme="majorHAnsi" w:cs="仿宋_GB2312"/>
          <w:sz w:val="32"/>
          <w:szCs w:val="32"/>
        </w:rPr>
        <w:t>2</w:t>
      </w:r>
      <w:r w:rsidRPr="00B409F6">
        <w:rPr>
          <w:rFonts w:asciiTheme="majorHAnsi" w:eastAsia="仿宋_GB2312" w:hAnsiTheme="majorHAnsi" w:cs="仿宋_GB2312"/>
          <w:sz w:val="32"/>
          <w:szCs w:val="32"/>
        </w:rPr>
        <w:t>、法定代表人或者负责人身份证明、授权委托书及身份证明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sz w:val="32"/>
          <w:szCs w:val="32"/>
        </w:rPr>
      </w:pPr>
      <w:r w:rsidRPr="00B409F6">
        <w:rPr>
          <w:rFonts w:asciiTheme="majorHAnsi" w:eastAsia="仿宋_GB2312" w:hAnsiTheme="majorHAnsi" w:cs="仿宋_GB2312"/>
          <w:sz w:val="32"/>
          <w:szCs w:val="32"/>
        </w:rPr>
        <w:t>3</w:t>
      </w:r>
      <w:r w:rsidRPr="00B409F6">
        <w:rPr>
          <w:rFonts w:asciiTheme="majorHAnsi" w:eastAsia="仿宋_GB2312" w:hAnsiTheme="majorHAnsi" w:cs="仿宋_GB2312"/>
          <w:sz w:val="32"/>
          <w:szCs w:val="32"/>
        </w:rPr>
        <w:t>、公共场所地址方位示意图（收件要点：申请人将设立所告知办理人现场打印）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sz w:val="32"/>
          <w:szCs w:val="32"/>
        </w:rPr>
      </w:pPr>
      <w:r w:rsidRPr="00B409F6">
        <w:rPr>
          <w:rFonts w:asciiTheme="majorHAnsi" w:eastAsia="仿宋_GB2312" w:hAnsiTheme="majorHAnsi" w:cs="仿宋_GB2312"/>
          <w:sz w:val="32"/>
          <w:szCs w:val="32"/>
        </w:rPr>
        <w:t>4</w:t>
      </w:r>
      <w:r w:rsidRPr="00B409F6">
        <w:rPr>
          <w:rFonts w:asciiTheme="majorHAnsi" w:eastAsia="仿宋_GB2312" w:hAnsiTheme="majorHAnsi" w:cs="仿宋_GB2312"/>
          <w:sz w:val="32"/>
          <w:szCs w:val="32"/>
        </w:rPr>
        <w:t>、公共场所卫生许可告知承诺书（现场签署）</w:t>
      </w:r>
    </w:p>
    <w:p w:rsidR="00DA5AC8" w:rsidRPr="00B409F6" w:rsidRDefault="00DA5AC8" w:rsidP="00DA5AC8">
      <w:pPr>
        <w:tabs>
          <w:tab w:val="right" w:pos="8306"/>
        </w:tabs>
        <w:jc w:val="left"/>
        <w:rPr>
          <w:rFonts w:asciiTheme="majorHAnsi" w:eastAsia="仿宋_GB2312" w:hAnsiTheme="majorHAnsi" w:cs="仿宋_GB2312"/>
          <w:sz w:val="32"/>
          <w:szCs w:val="32"/>
        </w:rPr>
      </w:pPr>
      <w:r w:rsidRPr="007120F3">
        <w:rPr>
          <w:rFonts w:asciiTheme="majorHAnsi" w:eastAsia="仿宋_GB2312" w:hAnsiTheme="majorHAnsi" w:cs="仿宋_GB2312"/>
          <w:b/>
          <w:sz w:val="32"/>
          <w:szCs w:val="32"/>
        </w:rPr>
        <w:t>收费标准及依据</w:t>
      </w:r>
      <w:r w:rsidRPr="000C5E69">
        <w:rPr>
          <w:rFonts w:asciiTheme="majorHAnsi" w:eastAsia="仿宋_GB2312" w:hAnsiTheme="majorHAnsi" w:cs="仿宋_GB2312"/>
          <w:sz w:val="32"/>
          <w:szCs w:val="32"/>
        </w:rPr>
        <w:t>：无</w:t>
      </w:r>
    </w:p>
    <w:p w:rsidR="00DA5AC8" w:rsidRPr="00B409F6" w:rsidRDefault="00DA5AC8" w:rsidP="00DA5AC8">
      <w:pPr>
        <w:pStyle w:val="2"/>
        <w:ind w:leftChars="0" w:left="0" w:firstLineChars="0" w:firstLine="0"/>
        <w:rPr>
          <w:rFonts w:asciiTheme="majorHAnsi" w:hAnsiTheme="majorHAnsi" w:cs="仿宋_GB2312"/>
          <w:sz w:val="32"/>
          <w:szCs w:val="32"/>
        </w:rPr>
      </w:pPr>
      <w:r w:rsidRPr="00B409F6">
        <w:rPr>
          <w:rFonts w:asciiTheme="majorHAnsi" w:hAnsiTheme="majorHAnsi" w:cs="仿宋_GB2312"/>
          <w:b/>
          <w:sz w:val="32"/>
          <w:szCs w:val="32"/>
        </w:rPr>
        <w:lastRenderedPageBreak/>
        <w:t>承诺时限：</w:t>
      </w:r>
      <w:r w:rsidRPr="00B409F6">
        <w:rPr>
          <w:rFonts w:asciiTheme="majorHAnsi" w:hAnsiTheme="majorHAnsi" w:cs="仿宋_GB2312"/>
          <w:b/>
          <w:sz w:val="32"/>
          <w:szCs w:val="32"/>
        </w:rPr>
        <w:t>1</w:t>
      </w:r>
      <w:r w:rsidRPr="00B409F6">
        <w:rPr>
          <w:rFonts w:asciiTheme="majorHAnsi" w:hAnsiTheme="majorHAnsi" w:cs="仿宋_GB2312"/>
          <w:b/>
          <w:sz w:val="32"/>
          <w:szCs w:val="32"/>
        </w:rPr>
        <w:t>天</w:t>
      </w:r>
    </w:p>
    <w:p w:rsidR="00DA5AC8" w:rsidRPr="00B409F6" w:rsidRDefault="00DA5AC8" w:rsidP="00DA5AC8">
      <w:pPr>
        <w:pStyle w:val="2"/>
        <w:ind w:leftChars="0" w:left="0" w:firstLineChars="0" w:firstLine="0"/>
        <w:rPr>
          <w:rFonts w:asciiTheme="majorHAnsi" w:hAnsiTheme="majorHAnsi" w:cs="仿宋_GB2312"/>
          <w:sz w:val="32"/>
          <w:szCs w:val="32"/>
        </w:rPr>
      </w:pPr>
      <w:r w:rsidRPr="00B409F6">
        <w:rPr>
          <w:rFonts w:asciiTheme="majorHAnsi" w:hAnsiTheme="majorHAnsi" w:cs="仿宋_GB2312"/>
          <w:b/>
          <w:sz w:val="32"/>
          <w:szCs w:val="32"/>
        </w:rPr>
        <w:t>业务咨询电话：</w:t>
      </w:r>
      <w:r w:rsidRPr="00B409F6">
        <w:rPr>
          <w:rFonts w:asciiTheme="majorHAnsi" w:hAnsiTheme="majorHAnsi" w:cs="仿宋_GB2312"/>
          <w:sz w:val="32"/>
          <w:szCs w:val="32"/>
        </w:rPr>
        <w:t>沅江市政务服务大厅卫健局窗口（</w:t>
      </w:r>
      <w:r w:rsidRPr="00B409F6">
        <w:rPr>
          <w:rFonts w:asciiTheme="majorHAnsi" w:hAnsiTheme="majorHAnsi" w:cs="仿宋_GB2312"/>
          <w:sz w:val="32"/>
          <w:szCs w:val="32"/>
        </w:rPr>
        <w:t>0737-2703508</w:t>
      </w:r>
      <w:r w:rsidRPr="00B409F6">
        <w:rPr>
          <w:rFonts w:asciiTheme="majorHAnsi" w:hAnsiTheme="majorHAnsi" w:cs="仿宋_GB2312"/>
          <w:sz w:val="32"/>
          <w:szCs w:val="32"/>
        </w:rPr>
        <w:t>）</w:t>
      </w:r>
    </w:p>
    <w:p w:rsidR="00DA5AC8" w:rsidRPr="00B409F6" w:rsidRDefault="00DA5AC8" w:rsidP="00DA5AC8">
      <w:pPr>
        <w:jc w:val="center"/>
        <w:rPr>
          <w:rFonts w:asciiTheme="majorHAnsi" w:eastAsia="仿宋_GB2312" w:hAnsiTheme="majorHAnsi" w:cs="仿宋_GB2312"/>
          <w:sz w:val="32"/>
          <w:szCs w:val="32"/>
        </w:rPr>
      </w:pPr>
      <w:r w:rsidRPr="00B409F6">
        <w:rPr>
          <w:rFonts w:asciiTheme="majorHAnsi" w:eastAsia="仿宋_GB2312" w:hAnsiTheme="majorHAnsi" w:cs="仿宋_GB2312"/>
          <w:sz w:val="32"/>
          <w:szCs w:val="32"/>
        </w:rPr>
        <w:t>公共场所卫生许可流程图</w:t>
      </w:r>
    </w:p>
    <w:p w:rsidR="00DA5AC8" w:rsidRPr="00B409F6" w:rsidRDefault="00DA5AC8" w:rsidP="00DA5AC8">
      <w:pPr>
        <w:jc w:val="center"/>
        <w:rPr>
          <w:rFonts w:asciiTheme="majorHAnsi" w:eastAsia="宋体" w:hAnsiTheme="majorHAnsi" w:cs="Times New Roman"/>
        </w:rPr>
      </w:pP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oundrect id="_x0000_s1040" style="position:absolute;left:0;text-align:left;margin-left:167.9pt;margin-top:9pt;width:81pt;height:32.25pt;z-index:-251641856;v-text-anchor:middle" arcsize="10923f" o:gfxdata="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eyCy1wAAAAoBAAAPAAAAAAAAAAEAIAAAACIAAABkcnMvZG93bnJldi54&#10;bWxQSwECFAAUAAAACACHTuJApOZKh20CAAC9BAAADgAAAAAAAAABACAAAAAmAQAAZHJzL2Uyb0Rv&#10;Yy54bWxQSwUGAAAAAAYABgBZAQAABQYAAAAA&#10;" strokeweight="1pt">
            <v:stroke joinstyle="miter"/>
          </v:roundrect>
        </w:pic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  <w:r w:rsidRPr="00B409F6">
        <w:rPr>
          <w:rFonts w:asciiTheme="majorHAnsi" w:hAnsiTheme="majorHAnsi"/>
        </w:rPr>
        <w:t>申请</w: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7.7pt;margin-top:.1pt;width:.7pt;height:21.95pt;flip:x;z-index:251661312" o:gfxdata="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WOGw/1gAAAAcBAAAPAAAAAAAAAAEAIAAAACIA&#10;AABkcnMvZG93bnJldi54bWxQSwECFAAUAAAACACHTuJAbAA52gsCAADRAwAADgAAAAAAAAABACAA&#10;AAAlAQAAZHJzL2Uyb0RvYy54bWxQSwUGAAAAAAYABgBZAQAAogUAAAAA&#10;" strokeweight=".5pt">
            <v:fill o:detectmouseclick="t"/>
            <v:stroke endarrow="open" joinstyle="miter"/>
          </v:shape>
        </w:pict>
      </w: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41" style="position:absolute;left:0;text-align:left;margin-left:152.95pt;margin-top:6.45pt;width:109.45pt;height:30.75pt;z-index:-251640832;v-text-anchor:middle" o:gfxdata="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1ocgfWAAAACQEAAA8AAAAAAAAAAQAgAAAAIgAAAGRycy9kb3ducmV2LnhtbFBLAQIUABQAAAAI&#10;AIdO4kC4Z+osYQIAALIEAAAOAAAAAAAAAAEAIAAAACUBAABkcnMvZTJvRG9jLnhtbFBLBQYAAAAA&#10;BgAGAFkBAAD4BQAAAAA=&#10;" strokeweight="1pt"/>
        </w:pic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  <w:r w:rsidRPr="00B409F6">
        <w:rPr>
          <w:rFonts w:asciiTheme="majorHAnsi" w:hAnsiTheme="majorHAnsi"/>
        </w:rPr>
        <w:t>综合窗口受理</w:t>
      </w: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1028" type="#_x0000_t32" style="position:absolute;left:0;text-align:left;margin-left:204.7pt;margin-top:14.05pt;width:.7pt;height:21.95pt;flip:x;z-index:251662336" o:gfxdata="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pFJdHYAAAACQEAAA8AAAAAAAAAAQAgAAAAIgAAAGRycy9kb3ducmV2LnhtbFBLAQIUABQA&#10;AAAIAIdO4kBcxqXm8AEAAJ4DAAAOAAAAAAAAAAEAIAAAACcBAABkcnMvZTJvRG9jLnhtbFBLBQYA&#10;AAAABgAGAFkBAACJBQAAAAA=&#10;" strokeweight=".5pt">
            <v:fill o:detectmouseclick="t"/>
            <v:stroke endarrow="open" joinstyle="miter"/>
          </v:shape>
        </w:pict>
      </w:r>
      <w:r>
        <w:rPr>
          <w:rFonts w:asciiTheme="majorHAnsi" w:hAnsiTheme="majorHAnsi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283.85pt;margin-top:196.15pt;width:332.9pt;height:.75pt;rotation:90;z-index:251664384" adj=",-7001280,-35080" strokeweight=".5pt">
            <v:fill o:detectmouseclick="t"/>
            <v:stroke endarrow="open"/>
          </v:shape>
        </w:pic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128.15pt;margin-top:11.55pt;width:150.75pt;height:58.5pt;z-index:251660288;v-text-anchor:middle" o:gfxdata="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Tj5dn&#10;1QAAAAoBAAAPAAAAAAAAAAEAIAAAACIAAABkcnMvZG93bnJldi54bWxQSwECFAAUAAAACACHTuJA&#10;xZJty10CAACMBAAADgAAAAAAAAABACAAAAAkAQAAZHJzL2Uyb0RvYy54bWxQSwUGAAAAAAYABgBZ&#10;AQAA8wUAAAAA&#10;" filled="f" strokeweight="1pt"/>
        </w:pict>
      </w:r>
      <w:r w:rsidR="00DA5AC8" w:rsidRPr="00B409F6">
        <w:rPr>
          <w:rFonts w:asciiTheme="majorHAnsi" w:hAnsiTheme="majorHAnsi"/>
        </w:rPr>
        <w:t xml:space="preserve">         </w:t>
      </w:r>
      <w:r w:rsidR="00DA5AC8" w:rsidRPr="00B409F6">
        <w:rPr>
          <w:rFonts w:asciiTheme="majorHAnsi" w:hAnsiTheme="majorHAnsi"/>
        </w:rPr>
        <w:t>内部流转</w:t>
      </w: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42" style="position:absolute;left:0;text-align:left;margin-left:329.15pt;margin-top:9.45pt;width:100.5pt;height:27pt;z-index:-251639808;v-text-anchor:middle" o:gfxdata="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L3El9YAAAAJAQAADwAAAAAAAAABACAAAAAiAAAAZHJzL2Rvd25yZXYueG1sUEsBAhQAFAAAAAgA&#10;h07iQOaiaBBgAgAAsQQAAA4AAAAAAAAAAQAgAAAAJQEAAGRycy9lMm9Eb2MueG1sUEsFBgAAAAAG&#10;AAYAWQEAAPcFAAAAAA==&#10;" strokeweight="1pt"/>
        </w:pict>
      </w:r>
    </w:p>
    <w:p w:rsidR="00DA5AC8" w:rsidRPr="00B409F6" w:rsidRDefault="004D4C1A" w:rsidP="00DA5AC8">
      <w:pPr>
        <w:ind w:firstLineChars="1300" w:firstLine="2730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1032" type="#_x0000_t32" style="position:absolute;left:0;text-align:left;margin-left:432.65pt;margin-top:9.55pt;width:24pt;height:.6pt;flip:y;z-index:251666432" strokeweight=".5pt">
            <v:fill o:detectmouseclick="t"/>
            <v:stroke endarrow="open" joinstyle="miter"/>
          </v:shape>
        </w:pict>
      </w:r>
      <w:r>
        <w:rPr>
          <w:rFonts w:asciiTheme="majorHAnsi" w:hAnsiTheme="majorHAnsi"/>
        </w:rPr>
        <w:pict>
          <v:shape id="_x0000_s1031" type="#_x0000_t32" style="position:absolute;left:0;text-align:left;margin-left:284.15pt;margin-top:9.4pt;width:39.75pt;height:0;z-index:251665408" o:gfxdata="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PI93PXAAAACQEAAA8AAAAAAAAAAQAgAAAAIgAAAGRycy9kb3du&#10;cmV2LnhtbFBLAQIUABQAAAAIAIdO4kD1E7JhAAIAAK8DAAAOAAAAAAAAAAEAIAAAACYBAABkcnMv&#10;ZTJvRG9jLnhtbFBLBQYAAAAABgAGAFkBAACYBQAAAAA=&#10;" strokeweight=".5pt">
            <v:fill o:detectmouseclick="t"/>
            <v:stroke endarrow="open" joinstyle="miter"/>
          </v:shape>
        </w:pict>
      </w:r>
      <w:r w:rsidR="00DA5AC8" w:rsidRPr="00B409F6">
        <w:rPr>
          <w:rFonts w:asciiTheme="majorHAnsi" w:hAnsiTheme="majorHAnsi"/>
        </w:rPr>
        <w:t>卫健窗口审核资料是否齐全</w:t>
      </w:r>
      <w:r w:rsidR="00DA5AC8" w:rsidRPr="00B409F6">
        <w:rPr>
          <w:rFonts w:asciiTheme="majorHAnsi" w:hAnsiTheme="majorHAnsi"/>
        </w:rPr>
        <w:t xml:space="preserve">             </w:t>
      </w:r>
      <w:r w:rsidR="00DA5AC8" w:rsidRPr="00B409F6">
        <w:rPr>
          <w:rFonts w:asciiTheme="majorHAnsi" w:hAnsiTheme="majorHAnsi"/>
        </w:rPr>
        <w:t>书面告知不予受理</w:t>
      </w:r>
      <w:r w:rsidR="00DA5AC8" w:rsidRPr="00B409F6">
        <w:rPr>
          <w:rFonts w:asciiTheme="majorHAnsi" w:hAnsiTheme="majorHAnsi"/>
        </w:rPr>
        <w:t xml:space="preserve">  </w:t>
      </w:r>
    </w:p>
    <w:p w:rsidR="00DA5AC8" w:rsidRPr="00B409F6" w:rsidRDefault="00DA5AC8" w:rsidP="00DA5AC8">
      <w:pPr>
        <w:rPr>
          <w:rFonts w:asciiTheme="majorHAnsi" w:hAnsiTheme="majorHAnsi"/>
        </w:rPr>
      </w:pPr>
      <w:r w:rsidRPr="00B409F6">
        <w:rPr>
          <w:rFonts w:asciiTheme="majorHAnsi" w:hAnsiTheme="majorHAnsi"/>
        </w:rPr>
        <w:t xml:space="preserve">                                                  </w:t>
      </w:r>
      <w:r w:rsidR="007120F3">
        <w:rPr>
          <w:rFonts w:asciiTheme="majorHAnsi" w:hAnsiTheme="majorHAnsi" w:hint="eastAsia"/>
        </w:rPr>
        <w:t xml:space="preserve">      </w:t>
      </w:r>
      <w:r w:rsidRPr="00B409F6">
        <w:rPr>
          <w:rFonts w:asciiTheme="majorHAnsi" w:hAnsiTheme="majorHAnsi"/>
        </w:rPr>
        <w:t>否</w:t>
      </w: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1029" type="#_x0000_t32" style="position:absolute;left:0;text-align:left;margin-left:205.45pt;margin-top:11.2pt;width:.7pt;height:21.95pt;flip:x;z-index:251663360" o:gfxdata="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10vstkAAAAJAQAADwAAAAAAAAABACAAAAAiAAAAZHJzL2Rvd25yZXYueG1sUEsBAhQA&#10;FAAAAAgAh07iQJg26YvxAQAAngMAAA4AAAAAAAAAAQAgAAAAKAEAAGRycy9lMm9Eb2MueG1sUEsF&#10;BgAAAAAGAAYAWQEAAIsFAAAAAA==&#10;" strokeweight=".5pt">
            <v:fill o:detectmouseclick="t"/>
            <v:stroke endarrow="open" joinstyle="miter"/>
          </v:shape>
        </w:pic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  <w:r w:rsidRPr="00B409F6">
        <w:rPr>
          <w:rFonts w:asciiTheme="majorHAnsi" w:hAnsiTheme="majorHAnsi"/>
        </w:rPr>
        <w:t xml:space="preserve">                    </w:t>
      </w:r>
      <w:r w:rsidRPr="00B409F6">
        <w:rPr>
          <w:rFonts w:asciiTheme="majorHAnsi" w:hAnsiTheme="majorHAnsi"/>
        </w:rPr>
        <w:t>是或补正后齐全</w:t>
      </w:r>
    </w:p>
    <w:p w:rsidR="00DA5AC8" w:rsidRPr="00B409F6" w:rsidRDefault="004D4C1A" w:rsidP="00DA5AC8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自选图形 335" o:spid="_x0000_s1034" type="#_x0000_t4" style="position:absolute;left:0;text-align:left;margin-left:111.7pt;margin-top:14.4pt;width:196.45pt;height:50.25pt;z-index:251668480;v-text-anchor:middle" o:gfxdata="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Tj5dn&#10;1QAAAAoBAAAPAAAAAAAAAAEAIAAAACIAAABkcnMvZG93bnJldi54bWxQSwECFAAUAAAACACHTuJA&#10;xZJty10CAACMBAAADgAAAAAAAAABACAAAAAkAQAAZHJzL2Uyb0RvYy54bWxQSwUGAAAAAAYABgBZ&#10;AQAA8wUAAAAA&#10;" filled="f" strokeweight="1pt"/>
        </w:pict>
      </w:r>
      <w:r w:rsidR="00DA5AC8" w:rsidRPr="00B409F6">
        <w:rPr>
          <w:rFonts w:asciiTheme="majorHAnsi" w:hAnsiTheme="majorHAnsi"/>
        </w:rPr>
        <w:t xml:space="preserve">                                     </w:t>
      </w: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38" style="position:absolute;left:0;text-align:left;margin-left:360.75pt;margin-top:12.45pt;width:62.25pt;height:36.6pt;z-index:251672576">
            <v:textbox>
              <w:txbxContent>
                <w:p w:rsidR="00DA5AC8" w:rsidRDefault="00DA5AC8" w:rsidP="00DA5AC8">
                  <w:r>
                    <w:rPr>
                      <w:rFonts w:hint="eastAsia"/>
                    </w:rPr>
                    <w:t>书面告知不予发证</w:t>
                  </w:r>
                </w:p>
              </w:txbxContent>
            </v:textbox>
          </v:rect>
        </w:pict>
      </w:r>
    </w:p>
    <w:p w:rsidR="00DA5AC8" w:rsidRPr="00B409F6" w:rsidRDefault="004D4C1A" w:rsidP="00DA5AC8">
      <w:pPr>
        <w:ind w:firstLineChars="1800" w:firstLine="3780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1037" type="#_x0000_t32" style="position:absolute;left:0;text-align:left;margin-left:312.75pt;margin-top:8.85pt;width:48pt;height:.05pt;z-index:251671552" o:connectortype="straight">
            <v:stroke endarrow="block"/>
          </v:shape>
        </w:pict>
      </w:r>
      <w:r w:rsidR="00DA5AC8" w:rsidRPr="00B409F6">
        <w:rPr>
          <w:rFonts w:asciiTheme="majorHAnsi" w:hAnsiTheme="majorHAnsi"/>
        </w:rPr>
        <w:t>首席审批员实质审核</w:t>
      </w:r>
      <w:r w:rsidR="00DA5AC8" w:rsidRPr="00B409F6">
        <w:rPr>
          <w:rFonts w:asciiTheme="majorHAnsi" w:hAnsiTheme="majorHAnsi"/>
        </w:rPr>
        <w:t xml:space="preserve">            </w:t>
      </w:r>
    </w:p>
    <w:p w:rsidR="00DA5AC8" w:rsidRPr="00B409F6" w:rsidRDefault="00DA5AC8" w:rsidP="00DA5AC8">
      <w:pPr>
        <w:ind w:firstLineChars="1800" w:firstLine="3780"/>
        <w:rPr>
          <w:rFonts w:asciiTheme="majorHAnsi" w:hAnsiTheme="majorHAnsi"/>
        </w:rPr>
      </w:pPr>
      <w:r w:rsidRPr="00B409F6">
        <w:rPr>
          <w:rFonts w:asciiTheme="majorHAnsi" w:hAnsiTheme="majorHAnsi"/>
        </w:rPr>
        <w:t xml:space="preserve">                        </w:t>
      </w:r>
      <w:r w:rsidR="007120F3">
        <w:rPr>
          <w:rFonts w:asciiTheme="majorHAnsi" w:hAnsiTheme="majorHAnsi" w:hint="eastAsia"/>
        </w:rPr>
        <w:t xml:space="preserve">  </w:t>
      </w:r>
      <w:r w:rsidRPr="00B409F6">
        <w:rPr>
          <w:rFonts w:asciiTheme="majorHAnsi" w:hAnsiTheme="majorHAnsi"/>
        </w:rPr>
        <w:t>否</w:t>
      </w:r>
      <w:r w:rsidRPr="00B409F6">
        <w:rPr>
          <w:rFonts w:asciiTheme="majorHAnsi" w:hAnsiTheme="majorHAnsi"/>
        </w:rPr>
        <w:t xml:space="preserve">  </w:t>
      </w:r>
    </w:p>
    <w:p w:rsidR="00DA5AC8" w:rsidRPr="00B409F6" w:rsidRDefault="004D4C1A" w:rsidP="00DA5AC8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1039" type="#_x0000_t32" style="position:absolute;left:0;text-align:left;margin-left:390pt;margin-top:2.25pt;width:.75pt;height:174.2pt;z-index:251673600" o:connectortype="straight">
            <v:stroke endarrow="block"/>
          </v:shape>
        </w:pict>
      </w:r>
      <w:r>
        <w:rPr>
          <w:rFonts w:asciiTheme="majorHAnsi" w:hAnsiTheme="majorHAnsi"/>
        </w:rPr>
        <w:pict>
          <v:shape id="_x0000_s1036" type="#_x0000_t32" style="position:absolute;left:0;text-align:left;margin-left:206.15pt;margin-top:2.25pt;width:1.6pt;height:74.4pt;z-index:251670528" o:connectortype="straight">
            <v:stroke endarrow="block"/>
          </v:shape>
        </w:pict>
      </w:r>
      <w:r w:rsidR="00DA5AC8" w:rsidRPr="00B409F6">
        <w:rPr>
          <w:rFonts w:asciiTheme="majorHAnsi" w:hAnsiTheme="majorHAnsi"/>
        </w:rPr>
        <w:t xml:space="preserve">                                  </w:t>
      </w:r>
    </w:p>
    <w:p w:rsidR="00DA5AC8" w:rsidRPr="00B409F6" w:rsidRDefault="00DA5AC8" w:rsidP="00DA5AC8">
      <w:pPr>
        <w:rPr>
          <w:rFonts w:asciiTheme="majorHAnsi" w:hAnsiTheme="majorHAnsi"/>
        </w:rPr>
      </w:pPr>
      <w:r w:rsidRPr="00B409F6">
        <w:rPr>
          <w:rFonts w:asciiTheme="majorHAnsi" w:hAnsiTheme="majorHAnsi"/>
        </w:rPr>
        <w:t xml:space="preserve">                     </w: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  <w:r w:rsidRPr="00B409F6">
        <w:rPr>
          <w:rFonts w:asciiTheme="majorHAnsi" w:hAnsiTheme="majorHAnsi"/>
        </w:rPr>
        <w:t xml:space="preserve">              </w:t>
      </w:r>
      <w:r w:rsidRPr="00B409F6">
        <w:rPr>
          <w:rFonts w:asciiTheme="majorHAnsi" w:hAnsiTheme="majorHAnsi"/>
        </w:rPr>
        <w:t>通过制作证件</w:t>
      </w:r>
      <w:r w:rsidRPr="00B409F6">
        <w:rPr>
          <w:rFonts w:asciiTheme="majorHAnsi" w:hAnsiTheme="majorHAnsi"/>
        </w:rPr>
        <w:t xml:space="preserve">    </w: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s1044" style="position:absolute;left:0;text-align:left;margin-left:150.65pt;margin-top:14.25pt;width:120pt;height:43.5pt;z-index:-251637760;v-text-anchor:middle" o:gfxdata="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e1T99YAAAAJAQAADwAAAAAAAAABACAAAAAiAAAAZHJzL2Rvd25yZXYueG1sUEsBAhQAFAAAAAgA&#10;h07iQG+6rKlgAgAAtAQAAA4AAAAAAAAAAQAgAAAAJQEAAGRycy9lMm9Eb2MueG1sUEsFBgAAAAAG&#10;AAYAWQEAAPcFAAAAAA==&#10;" strokeweight="1pt"/>
        </w:pic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  <w:r w:rsidRPr="00B409F6">
        <w:rPr>
          <w:rFonts w:asciiTheme="majorHAnsi" w:hAnsiTheme="majorHAnsi"/>
        </w:rPr>
        <w:t>统一窗口出件</w:t>
      </w:r>
    </w:p>
    <w:p w:rsidR="00DA5AC8" w:rsidRPr="00B409F6" w:rsidRDefault="00DA5AC8" w:rsidP="00DA5AC8">
      <w:pPr>
        <w:jc w:val="center"/>
        <w:rPr>
          <w:rFonts w:asciiTheme="majorHAnsi" w:hAnsiTheme="majorHAnsi"/>
        </w:rPr>
      </w:pP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1035" type="#_x0000_t34" style="position:absolute;left:0;text-align:left;margin-left:200.15pt;margin-top:9.55pt;width:19.5pt;height:.05pt;rotation:90;z-index:251669504" o:gfxdata="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TpTnc2wAAAA0BAAAPAAAAAAAAAAEAIAAAACIAAABkcnMvZG93bnJldi54bWxQSwEC&#10;FAAUAAAACACHTuJABVG/K/EBAACeAwAADgAAAAAAAAABACAAAAAqAQAAZHJzL2Uyb0RvYy54bWxQ&#10;SwUGAAAAAAYABgBZAQAAjQUAAAAA&#10;" adj=",-226476000,-332197" strokeweight=".5pt">
            <v:fill o:detectmouseclick="t"/>
            <v:stroke endarrow="open"/>
          </v:shape>
        </w:pict>
      </w: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oundrect id="_x0000_s1043" style="position:absolute;left:0;text-align:left;margin-left:174.65pt;margin-top:9.75pt;width:74.25pt;height:43.5pt;z-index:-251638784;v-text-anchor:middle" arcsize="10923f" o:gfxdata="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huY+u1wAAAAkBAAAPAAAAAAAAAAEAIAAAACIAAABkcnMvZG93bnJl&#10;di54bWxQSwECFAAUAAAACACHTuJALyxTqXACAAC+BAAADgAAAAAAAAABACAAAAAmAQAAZHJzL2Uy&#10;b0RvYy54bWxQSwUGAAAAAAYABgBZAQAACAYAAAAA&#10;" strokeweight="1pt">
            <v:stroke joinstyle="miter"/>
          </v:roundrect>
        </w:pict>
      </w:r>
    </w:p>
    <w:p w:rsidR="00DA5AC8" w:rsidRPr="00B409F6" w:rsidRDefault="004D4C1A" w:rsidP="00DA5AC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1033" type="#_x0000_t34" style="position:absolute;left:0;text-align:left;margin-left:248.9pt;margin-top:20.4pt;width:201.75pt;height:.05pt;rotation:180;flip:y;z-index:251667456" o:gfxdata="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guy5jUAAAABwEAAA8AAAAAAAAAAQAgAAAAIgAAAGRy&#10;cy9kb3ducmV2LnhtbFBLAQIUABQAAAAIAIdO4kB66Or0CQIAALoDAAAOAAAAAAAAAAEAIAAAACMB&#10;AABkcnMvZTJvRG9jLnhtbFBLBQYAAAAABgAGAFkBAACeBQAAAAA=&#10;" adj="10797,248832000,-57884" strokeweight=".5pt">
            <v:fill o:detectmouseclick="t"/>
            <v:stroke endarrow="open"/>
          </v:shape>
        </w:pict>
      </w:r>
      <w:r w:rsidR="00DA5AC8" w:rsidRPr="00B409F6">
        <w:rPr>
          <w:rFonts w:asciiTheme="majorHAnsi" w:hAnsiTheme="majorHAnsi"/>
        </w:rPr>
        <w:t>结束</w:t>
      </w:r>
      <w:r w:rsidR="00DA5AC8" w:rsidRPr="00B409F6">
        <w:rPr>
          <w:rFonts w:asciiTheme="majorHAnsi" w:hAnsiTheme="majorHAnsi"/>
        </w:rPr>
        <w:t xml:space="preserve">                 </w:t>
      </w:r>
    </w:p>
    <w:p w:rsidR="00DA5AC8" w:rsidRDefault="00DA5AC8" w:rsidP="00DA5AC8">
      <w:pPr>
        <w:widowControl/>
        <w:jc w:val="left"/>
        <w:rPr>
          <w:rFonts w:asciiTheme="majorHAnsi" w:eastAsia="仿宋_GB2312" w:hAnsiTheme="majorHAnsi" w:cs="仿宋_GB2312"/>
          <w:sz w:val="32"/>
          <w:szCs w:val="32"/>
        </w:rPr>
      </w:pPr>
    </w:p>
    <w:p w:rsidR="00003544" w:rsidRDefault="00003544"/>
    <w:p w:rsidR="00481904" w:rsidRDefault="00481904" w:rsidP="00481904">
      <w:pPr>
        <w:pStyle w:val="2"/>
      </w:pPr>
    </w:p>
    <w:p w:rsidR="00481904" w:rsidRDefault="00481904" w:rsidP="00481904">
      <w:pPr>
        <w:pStyle w:val="2"/>
      </w:pPr>
    </w:p>
    <w:p w:rsidR="00481904" w:rsidRDefault="00481904" w:rsidP="00481904">
      <w:pPr>
        <w:pStyle w:val="2"/>
      </w:pPr>
    </w:p>
    <w:p w:rsidR="00481904" w:rsidRDefault="00481904" w:rsidP="00481904">
      <w:pPr>
        <w:pStyle w:val="2"/>
        <w:ind w:firstLineChars="550" w:firstLine="1155"/>
      </w:pPr>
      <w:r>
        <w:rPr>
          <w:noProof/>
        </w:rPr>
        <w:lastRenderedPageBreak/>
        <w:drawing>
          <wp:inline distT="0" distB="0" distL="0" distR="0">
            <wp:extent cx="2476500" cy="2476500"/>
            <wp:effectExtent l="19050" t="0" r="0" b="0"/>
            <wp:docPr id="1" name="图片 1" descr="C:\Users\lenovo\Desktop\公共场所卫生许可（新发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公共场所卫生许可（新发）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904" w:rsidRPr="00481904" w:rsidRDefault="00481904" w:rsidP="00481904">
      <w:pPr>
        <w:pStyle w:val="2"/>
      </w:pPr>
    </w:p>
    <w:sectPr w:rsidR="00481904" w:rsidRPr="00481904" w:rsidSect="0000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AC8"/>
    <w:rsid w:val="00003544"/>
    <w:rsid w:val="000C5E69"/>
    <w:rsid w:val="001F3CAE"/>
    <w:rsid w:val="00481904"/>
    <w:rsid w:val="004D4C1A"/>
    <w:rsid w:val="005E5A90"/>
    <w:rsid w:val="006C0974"/>
    <w:rsid w:val="007120F3"/>
    <w:rsid w:val="008C49DF"/>
    <w:rsid w:val="009A11C6"/>
    <w:rsid w:val="00DA5AC8"/>
    <w:rsid w:val="00E5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31">
          <o:proxy end="" idref="#_x0000_s1041" connectloc="0"/>
        </o:r>
        <o:r id="V:Rule13" type="connector" idref="#_x0000_s1030"/>
        <o:r id="V:Rule14" type="connector" idref="#_x0000_s1036"/>
        <o:r id="V:Rule15" type="connector" idref="#_x0000_s1029">
          <o:proxy end="" idref="#_x0000_s1041" connectloc="0"/>
        </o:r>
        <o:r id="V:Rule16" type="connector" idref="#_x0000_s1033"/>
        <o:r id="V:Rule17" type="connector" idref="#_x0000_s1035"/>
        <o:r id="V:Rule18" type="connector" idref="#_x0000_s1039"/>
        <o:r id="V:Rule19" type="connector" idref="#_x0000_s1037"/>
        <o:r id="V:Rule20" type="connector" idref="#_x0000_s1027">
          <o:proxy end="" idref="#_x0000_s1041" connectloc="0"/>
        </o:r>
        <o:r id="V:Rule21" type="connector" idref="#_x0000_s1032">
          <o:proxy end="" idref="#_x0000_s1041" connectloc="0"/>
        </o:r>
        <o:r id="V:Rule22" type="connector" idref="#_x0000_s1028">
          <o:proxy end="" idref="#_x0000_s1041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A5AC8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qFormat/>
    <w:rsid w:val="00DA5AC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5AC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Body Text Indent"/>
    <w:basedOn w:val="a"/>
    <w:link w:val="Char"/>
    <w:uiPriority w:val="99"/>
    <w:semiHidden/>
    <w:unhideWhenUsed/>
    <w:rsid w:val="00DA5AC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A5AC8"/>
    <w:rPr>
      <w:szCs w:val="24"/>
    </w:rPr>
  </w:style>
  <w:style w:type="paragraph" w:styleId="2">
    <w:name w:val="Body Text First Indent 2"/>
    <w:basedOn w:val="a3"/>
    <w:link w:val="2Char"/>
    <w:qFormat/>
    <w:rsid w:val="00DA5AC8"/>
    <w:pPr>
      <w:spacing w:after="0"/>
      <w:ind w:firstLineChars="200" w:firstLine="420"/>
    </w:pPr>
    <w:rPr>
      <w:rFonts w:ascii="Times New Roman" w:eastAsia="仿宋_GB2312" w:hAnsi="Times New Roman"/>
    </w:rPr>
  </w:style>
  <w:style w:type="character" w:customStyle="1" w:styleId="2Char">
    <w:name w:val="正文首行缩进 2 Char"/>
    <w:basedOn w:val="Char"/>
    <w:link w:val="2"/>
    <w:rsid w:val="00DA5AC8"/>
    <w:rPr>
      <w:rFonts w:ascii="Times New Roman" w:eastAsia="仿宋_GB2312" w:hAnsi="Times New Roman"/>
    </w:rPr>
  </w:style>
  <w:style w:type="paragraph" w:styleId="a4">
    <w:name w:val="Balloon Text"/>
    <w:basedOn w:val="a"/>
    <w:link w:val="Char0"/>
    <w:uiPriority w:val="99"/>
    <w:semiHidden/>
    <w:unhideWhenUsed/>
    <w:rsid w:val="0048190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81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2021-08-25T08:17:00Z</dcterms:created>
  <dcterms:modified xsi:type="dcterms:W3CDTF">2021-11-16T08:44:00Z</dcterms:modified>
</cp:coreProperties>
</file>