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00" w:lineRule="exact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目录</w:t>
      </w:r>
    </w:p>
    <w:p>
      <w:pPr>
        <w:pStyle w:val="4"/>
        <w:spacing w:line="50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第一部分单位概况</w:t>
      </w:r>
    </w:p>
    <w:p>
      <w:pPr>
        <w:pStyle w:val="4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一、部门职责</w:t>
      </w:r>
    </w:p>
    <w:p>
      <w:pPr>
        <w:pStyle w:val="4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二、机构设置</w:t>
      </w:r>
    </w:p>
    <w:p>
      <w:pPr>
        <w:pStyle w:val="4"/>
        <w:spacing w:line="50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hAnsi="仿宋_GB2312"/>
          <w:b/>
          <w:sz w:val="28"/>
          <w:szCs w:val="28"/>
        </w:rPr>
        <w:t>第二部分</w:t>
      </w:r>
      <w:r>
        <w:rPr>
          <w:rFonts w:hAnsi="仿宋_GB2312"/>
          <w:b/>
          <w:sz w:val="28"/>
          <w:szCs w:val="28"/>
        </w:rPr>
        <w:t>20</w:t>
      </w:r>
      <w:r>
        <w:rPr>
          <w:rFonts w:hint="eastAsia" w:hAnsi="仿宋_GB2312"/>
          <w:b/>
          <w:sz w:val="28"/>
          <w:szCs w:val="28"/>
        </w:rPr>
        <w:t>20年度部门决算表</w:t>
      </w:r>
    </w:p>
    <w:p>
      <w:pPr>
        <w:pStyle w:val="4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一、收入支出决算总表</w:t>
      </w:r>
    </w:p>
    <w:p>
      <w:pPr>
        <w:pStyle w:val="4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二、收入决算表</w:t>
      </w:r>
    </w:p>
    <w:p>
      <w:pPr>
        <w:pStyle w:val="4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三、支出决算表</w:t>
      </w:r>
    </w:p>
    <w:p>
      <w:pPr>
        <w:pStyle w:val="4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四、财政拨款收入支出决算总表</w:t>
      </w:r>
    </w:p>
    <w:p>
      <w:pPr>
        <w:pStyle w:val="4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五、一般公共预算财政拨款支出决算表</w:t>
      </w:r>
    </w:p>
    <w:p>
      <w:pPr>
        <w:pStyle w:val="4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六、一般公共预算财政拨款基本支出决算表</w:t>
      </w:r>
    </w:p>
    <w:p>
      <w:pPr>
        <w:pStyle w:val="4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七、一般公共预算财政拨款“三公”经费支出决算表</w:t>
      </w:r>
    </w:p>
    <w:p>
      <w:pPr>
        <w:pStyle w:val="4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八、政府性基金预算财政拨款收入支出决算表</w:t>
      </w:r>
    </w:p>
    <w:p>
      <w:pPr>
        <w:pStyle w:val="4"/>
        <w:spacing w:line="500" w:lineRule="exact"/>
        <w:rPr>
          <w:rFonts w:cs="仿宋_GB2312" w:asciiTheme="minorEastAsia" w:hAnsiTheme="minorEastAsia" w:eastAsiaTheme="minorEastAsia"/>
          <w:sz w:val="28"/>
          <w:szCs w:val="28"/>
        </w:rPr>
      </w:pPr>
    </w:p>
    <w:p>
      <w:pPr>
        <w:pStyle w:val="4"/>
        <w:spacing w:line="50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hAnsi="仿宋_GB2312"/>
          <w:b/>
          <w:sz w:val="28"/>
          <w:szCs w:val="28"/>
        </w:rPr>
        <w:t>第三部分</w:t>
      </w:r>
      <w:r>
        <w:rPr>
          <w:rFonts w:hAnsi="仿宋_GB2312"/>
          <w:b/>
          <w:sz w:val="28"/>
          <w:szCs w:val="28"/>
        </w:rPr>
        <w:t>20</w:t>
      </w:r>
      <w:r>
        <w:rPr>
          <w:rFonts w:hint="eastAsia" w:hAnsi="仿宋_GB2312"/>
          <w:b/>
          <w:sz w:val="28"/>
          <w:szCs w:val="28"/>
        </w:rPr>
        <w:t>20年度部门决算情况说明</w:t>
      </w:r>
    </w:p>
    <w:p>
      <w:pPr>
        <w:pStyle w:val="4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一、收入支出决算总体情况说明</w:t>
      </w:r>
    </w:p>
    <w:p>
      <w:pPr>
        <w:spacing w:line="500" w:lineRule="exact"/>
        <w:ind w:firstLine="700" w:firstLineChars="250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二、收入决算情况说明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三、支出决算情况说明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七、一般公共预算财政拨款三公经费支出决算情况说明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八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政府性基金预算收入支出决算情况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九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关于机关运行经费支出说明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十、一般性支出情况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十一、关于政府采购支出说明</w:t>
      </w:r>
    </w:p>
    <w:p>
      <w:pPr>
        <w:pStyle w:val="4"/>
        <w:spacing w:line="500" w:lineRule="exact"/>
        <w:ind w:firstLine="700" w:firstLineChars="250"/>
        <w:rPr>
          <w:rFonts w:ascii="仿宋_GB2312" w:hAnsi="仿宋_GB2312" w:cs="仿宋_GB2312" w:eastAsiaTheme="minorEastAsia"/>
          <w:sz w:val="28"/>
          <w:szCs w:val="28"/>
        </w:rPr>
      </w:pPr>
      <w:r>
        <w:rPr>
          <w:rFonts w:hint="eastAsia" w:ascii="仿宋_GB2312" w:hAnsi="仿宋_GB2312" w:cs="仿宋_GB2312" w:eastAsiaTheme="minorEastAsia"/>
          <w:sz w:val="28"/>
          <w:szCs w:val="28"/>
        </w:rPr>
        <w:t>十二、关于国有资产占用情况说明</w:t>
      </w:r>
    </w:p>
    <w:p>
      <w:pPr>
        <w:pStyle w:val="4"/>
        <w:spacing w:line="500" w:lineRule="exact"/>
        <w:ind w:firstLine="700" w:firstLineChars="250"/>
        <w:rPr>
          <w:rFonts w:ascii="仿宋_GB2312" w:hAnsi="仿宋_GB2312" w:cs="仿宋_GB2312" w:eastAsiaTheme="minorEastAsia"/>
          <w:sz w:val="28"/>
          <w:szCs w:val="28"/>
        </w:rPr>
      </w:pPr>
      <w:r>
        <w:rPr>
          <w:rFonts w:hint="eastAsia" w:ascii="仿宋_GB2312" w:hAnsi="仿宋_GB2312" w:cs="仿宋_GB2312" w:eastAsiaTheme="minorEastAsia"/>
          <w:sz w:val="28"/>
          <w:szCs w:val="28"/>
        </w:rPr>
        <w:t>十三、关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于2020年</w:t>
      </w:r>
      <w:r>
        <w:rPr>
          <w:rFonts w:hint="eastAsia" w:ascii="仿宋_GB2312" w:hAnsi="仿宋_GB2312" w:cs="仿宋_GB2312" w:eastAsiaTheme="minorEastAsia"/>
          <w:sz w:val="28"/>
          <w:szCs w:val="28"/>
        </w:rPr>
        <w:t>度预算绩效情况的说明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第四部分名词解释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="黑体" w:hAnsi="黑体" w:eastAsia="黑体" w:cs="仿宋_GB2312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第五部分附件</w:t>
      </w:r>
    </w:p>
    <w:p/>
    <w:p/>
    <w:p/>
    <w:p/>
    <w:p/>
    <w:p/>
    <w:p>
      <w:pPr>
        <w:rPr>
          <w:sz w:val="36"/>
          <w:szCs w:val="40"/>
        </w:rPr>
      </w:pPr>
    </w:p>
    <w:p>
      <w:pPr>
        <w:rPr>
          <w:rFonts w:hint="eastAsia"/>
          <w:b/>
          <w:bCs/>
          <w:sz w:val="36"/>
          <w:szCs w:val="40"/>
          <w:lang w:val="en-US" w:eastAsia="zh-CN"/>
        </w:rPr>
      </w:pPr>
      <w:r>
        <w:rPr>
          <w:rFonts w:hint="eastAsia"/>
          <w:sz w:val="36"/>
          <w:szCs w:val="40"/>
          <w:lang w:val="en-US" w:eastAsia="zh-CN"/>
        </w:rPr>
        <w:t xml:space="preserve">                  </w:t>
      </w:r>
      <w:r>
        <w:rPr>
          <w:rFonts w:hint="eastAsia"/>
          <w:b/>
          <w:bCs/>
          <w:sz w:val="36"/>
          <w:szCs w:val="40"/>
          <w:lang w:val="en-US" w:eastAsia="zh-CN"/>
        </w:rPr>
        <w:t xml:space="preserve">  沅江市社会</w:t>
      </w:r>
      <w:bookmarkStart w:id="0" w:name="_GoBack"/>
      <w:bookmarkEnd w:id="0"/>
      <w:r>
        <w:rPr>
          <w:rFonts w:hint="eastAsia"/>
          <w:b/>
          <w:bCs/>
          <w:sz w:val="36"/>
          <w:szCs w:val="40"/>
          <w:lang w:val="en-US" w:eastAsia="zh-CN"/>
        </w:rPr>
        <w:t>保险服务中心</w:t>
      </w:r>
    </w:p>
    <w:p>
      <w:pPr>
        <w:rPr>
          <w:rFonts w:hint="eastAsia"/>
          <w:b/>
          <w:bCs/>
          <w:sz w:val="36"/>
          <w:szCs w:val="40"/>
          <w:lang w:val="en-US" w:eastAsia="zh-CN"/>
        </w:rPr>
      </w:pPr>
    </w:p>
    <w:p>
      <w:pPr>
        <w:rPr>
          <w:rFonts w:hint="eastAsia"/>
          <w:b/>
          <w:bCs/>
          <w:sz w:val="36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017AF"/>
    <w:rsid w:val="27B4218F"/>
    <w:rsid w:val="60B0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2021-08-20T03:02:00Z</dcterms:created>
  <dc:creator>Administrator</dc:creator>
  <cp:lastModifiedBy>杨天况</cp:lastModifiedBy>
  <dcterms:modified xsi:type="dcterms:W3CDTF">2021-11-15T06:44:41Z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0E1579DCF9DF4CC0986796DEAE5A40C8</vt:lpwstr>
  </property>
</Properties>
</file>